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55" w:rsidRDefault="004E237D" w:rsidP="004E237D">
      <w:pPr>
        <w:jc w:val="both"/>
        <w:rPr>
          <w:b/>
        </w:rPr>
      </w:pPr>
      <w:r>
        <w:rPr>
          <w:b/>
        </w:rPr>
        <w:t xml:space="preserve">АО </w:t>
      </w:r>
      <w:r w:rsidR="00E41D55">
        <w:rPr>
          <w:b/>
        </w:rPr>
        <w:t>«</w:t>
      </w:r>
      <w:proofErr w:type="spellStart"/>
      <w:r w:rsidR="00E41D55">
        <w:rPr>
          <w:b/>
        </w:rPr>
        <w:t>Энерго</w:t>
      </w:r>
      <w:proofErr w:type="spellEnd"/>
      <w:r w:rsidR="00E41D55">
        <w:rPr>
          <w:b/>
        </w:rPr>
        <w:t>-Альянс»</w:t>
      </w:r>
    </w:p>
    <w:p w:rsidR="004E237D" w:rsidRDefault="004E237D" w:rsidP="004E237D">
      <w:pPr>
        <w:jc w:val="both"/>
        <w:rPr>
          <w:b/>
        </w:rPr>
      </w:pPr>
    </w:p>
    <w:p w:rsidR="00E41D55" w:rsidRDefault="00E41D55" w:rsidP="004E237D">
      <w:pPr>
        <w:jc w:val="both"/>
      </w:pPr>
      <w:r>
        <w:t xml:space="preserve">Основными причинами возникновения технологических нарушений </w:t>
      </w:r>
      <w:r w:rsidR="004E237D">
        <w:t xml:space="preserve">(далее - ТН) </w:t>
      </w:r>
      <w:r>
        <w:t>в 20</w:t>
      </w:r>
      <w:r w:rsidR="00A87E5D">
        <w:t>20</w:t>
      </w:r>
      <w:r>
        <w:t xml:space="preserve"> год</w:t>
      </w:r>
      <w:r w:rsidR="00E859E5">
        <w:t>у</w:t>
      </w:r>
      <w:r>
        <w:t xml:space="preserve"> </w:t>
      </w:r>
      <w:r w:rsidR="004E237D">
        <w:t>явились</w:t>
      </w:r>
      <w:r>
        <w:t>:</w:t>
      </w:r>
    </w:p>
    <w:p w:rsidR="00E41D55" w:rsidRDefault="00E41D55" w:rsidP="004E237D">
      <w:pPr>
        <w:jc w:val="both"/>
      </w:pPr>
    </w:p>
    <w:p w:rsidR="00E41D55" w:rsidRDefault="004E237D" w:rsidP="004E237D">
      <w:pPr>
        <w:jc w:val="both"/>
      </w:pPr>
      <w:r>
        <w:t>В</w:t>
      </w:r>
      <w:r w:rsidR="00E41D55">
        <w:t xml:space="preserve">оздействие посторонних лиц и организаций </w:t>
      </w:r>
      <w:r>
        <w:t xml:space="preserve">– </w:t>
      </w:r>
      <w:r w:rsidR="00A87E5D">
        <w:t>5</w:t>
      </w:r>
      <w:r>
        <w:t xml:space="preserve"> ТН</w:t>
      </w:r>
      <w:r w:rsidR="00E41D55">
        <w:t xml:space="preserve"> (</w:t>
      </w:r>
      <w:r w:rsidR="00A87E5D">
        <w:t>9</w:t>
      </w:r>
      <w:r w:rsidR="00E41D55">
        <w:t xml:space="preserve">%) - это несанкционированное производство работ вблизи ЛЭП, работы в охранных зонах кабельных линий, технологические нарушения в сетях иных собственников, в результате которых произошло </w:t>
      </w:r>
      <w:proofErr w:type="spellStart"/>
      <w:r w:rsidR="00E41D55">
        <w:t>обесточение</w:t>
      </w:r>
      <w:proofErr w:type="spellEnd"/>
      <w:r w:rsidR="00E41D55">
        <w:t xml:space="preserve"> потребителей </w:t>
      </w:r>
      <w:r>
        <w:t>А</w:t>
      </w:r>
      <w:r w:rsidR="00E41D55">
        <w:t>О «</w:t>
      </w:r>
      <w:proofErr w:type="spellStart"/>
      <w:r w:rsidR="00E41D55">
        <w:t>Энерго</w:t>
      </w:r>
      <w:proofErr w:type="spellEnd"/>
      <w:r w:rsidR="00E41D55">
        <w:t>-Альянс».</w:t>
      </w:r>
    </w:p>
    <w:p w:rsidR="00E41D55" w:rsidRDefault="00E41D55" w:rsidP="004E237D">
      <w:pPr>
        <w:jc w:val="both"/>
      </w:pPr>
      <w:r>
        <w:t>Старение и износ оборудования</w:t>
      </w:r>
      <w:r w:rsidR="004E237D">
        <w:t xml:space="preserve"> -</w:t>
      </w:r>
      <w:r w:rsidR="003D72F7">
        <w:t>3</w:t>
      </w:r>
      <w:r w:rsidR="00A87E5D">
        <w:t>5</w:t>
      </w:r>
      <w:r w:rsidR="004E237D">
        <w:t>ТН</w:t>
      </w:r>
      <w:r>
        <w:t xml:space="preserve"> (</w:t>
      </w:r>
      <w:r w:rsidR="004C247F">
        <w:t>7</w:t>
      </w:r>
      <w:r>
        <w:t>,9%);</w:t>
      </w:r>
    </w:p>
    <w:p w:rsidR="00E41D55" w:rsidRDefault="00E41D55" w:rsidP="004E237D">
      <w:pPr>
        <w:jc w:val="both"/>
      </w:pPr>
      <w:r>
        <w:t xml:space="preserve">Воздействие стихийных явлений </w:t>
      </w:r>
      <w:r w:rsidR="004E237D">
        <w:t xml:space="preserve">- </w:t>
      </w:r>
      <w:r w:rsidR="00A87E5D">
        <w:t>26</w:t>
      </w:r>
      <w:r w:rsidR="004E237D">
        <w:t>ТН</w:t>
      </w:r>
      <w:r>
        <w:t xml:space="preserve"> (</w:t>
      </w:r>
      <w:r w:rsidR="003D72F7">
        <w:t>15,</w:t>
      </w:r>
      <w:r w:rsidR="004C247F">
        <w:t>9</w:t>
      </w:r>
      <w:r>
        <w:t xml:space="preserve">% от всех </w:t>
      </w:r>
      <w:r w:rsidR="004E237D">
        <w:t>ТН</w:t>
      </w:r>
      <w:r>
        <w:t>) – это воздействие ветровых нагрузок, атмосферных перенапряжений (гроза), перепады температур окружающего воздуха;</w:t>
      </w:r>
    </w:p>
    <w:p w:rsidR="003D72F7" w:rsidRDefault="003D72F7" w:rsidP="004E237D">
      <w:pPr>
        <w:jc w:val="both"/>
      </w:pPr>
      <w:proofErr w:type="spellStart"/>
      <w:r>
        <w:t>Невыявленные</w:t>
      </w:r>
      <w:proofErr w:type="spellEnd"/>
      <w:r>
        <w:t xml:space="preserve"> причины</w:t>
      </w:r>
      <w:r w:rsidR="004E237D">
        <w:t xml:space="preserve"> –</w:t>
      </w:r>
      <w:r>
        <w:t xml:space="preserve"> </w:t>
      </w:r>
      <w:r w:rsidR="00A87E5D">
        <w:t>8</w:t>
      </w:r>
      <w:r w:rsidR="004E237D">
        <w:t xml:space="preserve"> ТН </w:t>
      </w:r>
      <w:r>
        <w:t>(1</w:t>
      </w:r>
      <w:r w:rsidR="004C247F">
        <w:t>4</w:t>
      </w:r>
      <w:r>
        <w:t xml:space="preserve">,4%) </w:t>
      </w:r>
    </w:p>
    <w:p w:rsidR="00E41D55" w:rsidRDefault="00E41D55" w:rsidP="004E237D">
      <w:pPr>
        <w:jc w:val="both"/>
      </w:pPr>
      <w:r>
        <w:t>В результате ТН, произошедших в 20</w:t>
      </w:r>
      <w:r w:rsidR="00A87E5D">
        <w:t>20</w:t>
      </w:r>
      <w:r>
        <w:t xml:space="preserve"> году, в </w:t>
      </w:r>
      <w:r w:rsidR="003D72F7">
        <w:t>48</w:t>
      </w:r>
      <w:r>
        <w:t xml:space="preserve"> случае (50% от всех ТН) произошло повреждение оборудование  линий электропередач.  </w:t>
      </w:r>
    </w:p>
    <w:p w:rsidR="00E41D55" w:rsidRDefault="00E41D55" w:rsidP="004E237D">
      <w:pPr>
        <w:jc w:val="both"/>
      </w:pPr>
    </w:p>
    <w:p w:rsidR="00E41D55" w:rsidRDefault="00E41D55" w:rsidP="004E237D">
      <w:pPr>
        <w:jc w:val="both"/>
      </w:pPr>
      <w:r>
        <w:t>За 20</w:t>
      </w:r>
      <w:r w:rsidR="00A87E5D">
        <w:t>20</w:t>
      </w:r>
      <w:r>
        <w:t xml:space="preserve"> год АО «</w:t>
      </w:r>
      <w:proofErr w:type="spellStart"/>
      <w:r>
        <w:t>Энерго</w:t>
      </w:r>
      <w:proofErr w:type="spellEnd"/>
      <w:r>
        <w:t xml:space="preserve">-Альянс» было выполнено </w:t>
      </w:r>
      <w:r w:rsidR="003D72F7">
        <w:t>2</w:t>
      </w:r>
      <w:r w:rsidR="00A87E5D">
        <w:t>86</w:t>
      </w:r>
      <w:r w:rsidR="00E859E5">
        <w:t xml:space="preserve"> </w:t>
      </w:r>
      <w:r>
        <w:t>профилактических мероприятия по предотвращению подобных технологических нарушений и мероприятий по устранению причин произош</w:t>
      </w:r>
      <w:r w:rsidR="004E237D">
        <w:t>едших технологических нарушений</w:t>
      </w:r>
      <w:r>
        <w:t>.</w:t>
      </w:r>
    </w:p>
    <w:p w:rsidR="004E237D" w:rsidRDefault="004E237D" w:rsidP="004E237D">
      <w:pPr>
        <w:jc w:val="both"/>
      </w:pPr>
    </w:p>
    <w:p w:rsidR="004E237D" w:rsidRDefault="004E237D" w:rsidP="004E237D">
      <w:pPr>
        <w:jc w:val="both"/>
      </w:pPr>
      <w:proofErr w:type="gramStart"/>
      <w:r>
        <w:t>Основные из них:</w:t>
      </w:r>
      <w:proofErr w:type="gramEnd"/>
    </w:p>
    <w:p w:rsidR="00E41D55" w:rsidRDefault="004E237D" w:rsidP="004E237D">
      <w:pPr>
        <w:jc w:val="both"/>
      </w:pPr>
      <w:r>
        <w:t>п</w:t>
      </w:r>
      <w:r w:rsidR="00E41D55">
        <w:t>рове</w:t>
      </w:r>
      <w:r>
        <w:t>дение</w:t>
      </w:r>
      <w:r w:rsidR="00E41D55">
        <w:t xml:space="preserve"> внеочередн</w:t>
      </w:r>
      <w:r>
        <w:t>ых</w:t>
      </w:r>
      <w:r w:rsidR="00E41D55">
        <w:t xml:space="preserve"> осмотр</w:t>
      </w:r>
      <w:r>
        <w:t>ов</w:t>
      </w:r>
      <w:r w:rsidR="00E41D55">
        <w:t xml:space="preserve"> (обход</w:t>
      </w:r>
      <w:r>
        <w:t>ов</w:t>
      </w:r>
      <w:r w:rsidR="00E41D55">
        <w:t>) электроустановки и устран</w:t>
      </w:r>
      <w:r>
        <w:t>ение</w:t>
      </w:r>
      <w:r w:rsidR="00E41D55">
        <w:t xml:space="preserve"> выявлен</w:t>
      </w:r>
      <w:r>
        <w:t>н</w:t>
      </w:r>
      <w:r w:rsidR="00E41D55">
        <w:t>ы</w:t>
      </w:r>
      <w:r>
        <w:t>х</w:t>
      </w:r>
      <w:r w:rsidR="00E41D55">
        <w:t xml:space="preserve"> замечани</w:t>
      </w:r>
      <w:r>
        <w:t>й</w:t>
      </w:r>
      <w:r w:rsidR="00E41D55">
        <w:t>, прове</w:t>
      </w:r>
      <w:r>
        <w:t>дение</w:t>
      </w:r>
      <w:r w:rsidR="00E41D55">
        <w:t xml:space="preserve"> замер</w:t>
      </w:r>
      <w:r>
        <w:t>ов</w:t>
      </w:r>
      <w:r w:rsidR="00E41D55">
        <w:t xml:space="preserve"> стрел провеса провода и выполн</w:t>
      </w:r>
      <w:r>
        <w:t>ение</w:t>
      </w:r>
      <w:r w:rsidR="00E41D55">
        <w:t xml:space="preserve"> регулировк</w:t>
      </w:r>
      <w:r>
        <w:t>и</w:t>
      </w:r>
      <w:r w:rsidR="00E41D55">
        <w:t xml:space="preserve"> стрелы провеса</w:t>
      </w:r>
      <w:r>
        <w:t>; в</w:t>
      </w:r>
      <w:r w:rsidR="00E41D55">
        <w:t>ыруб</w:t>
      </w:r>
      <w:r>
        <w:t xml:space="preserve">ка </w:t>
      </w:r>
      <w:r w:rsidR="00E41D55">
        <w:t>угрожающи</w:t>
      </w:r>
      <w:r>
        <w:t>х</w:t>
      </w:r>
      <w:r w:rsidR="00E41D55">
        <w:t xml:space="preserve"> деревь</w:t>
      </w:r>
      <w:r>
        <w:t>ев;</w:t>
      </w:r>
      <w:r w:rsidR="00E859E5">
        <w:t xml:space="preserve"> </w:t>
      </w:r>
      <w:r>
        <w:t>р</w:t>
      </w:r>
      <w:r w:rsidR="00E41D55">
        <w:t>асширени</w:t>
      </w:r>
      <w:r>
        <w:t>е</w:t>
      </w:r>
      <w:r w:rsidR="00E41D55">
        <w:t xml:space="preserve"> трасс</w:t>
      </w:r>
      <w:r>
        <w:t>;</w:t>
      </w:r>
      <w:r w:rsidR="00E41D55">
        <w:t xml:space="preserve"> устран</w:t>
      </w:r>
      <w:r>
        <w:t>ение</w:t>
      </w:r>
      <w:r w:rsidR="00E41D55">
        <w:t xml:space="preserve"> возможност</w:t>
      </w:r>
      <w:r>
        <w:t>и</w:t>
      </w:r>
      <w:r w:rsidR="00E41D55">
        <w:t xml:space="preserve"> проникновения животных в электроустановки</w:t>
      </w:r>
      <w:r>
        <w:t>; п</w:t>
      </w:r>
      <w:r w:rsidR="00E41D55">
        <w:t>рове</w:t>
      </w:r>
      <w:r>
        <w:t>дение</w:t>
      </w:r>
      <w:r w:rsidR="00E41D55">
        <w:t xml:space="preserve"> разъяснительн</w:t>
      </w:r>
      <w:r>
        <w:t>ой</w:t>
      </w:r>
      <w:r w:rsidR="00E41D55">
        <w:t xml:space="preserve"> рабо</w:t>
      </w:r>
      <w:r>
        <w:t>ты</w:t>
      </w:r>
      <w:r w:rsidR="00E41D55">
        <w:t xml:space="preserve"> по соблюдению требований сохранности электросетей</w:t>
      </w:r>
      <w:r>
        <w:t>; п</w:t>
      </w:r>
      <w:r w:rsidR="00E41D55">
        <w:t xml:space="preserve">роведение работы с подрядными и сторонними организациями о правилах работ в охранных зонах </w:t>
      </w:r>
      <w:proofErr w:type="gramStart"/>
      <w:r w:rsidR="00E41D55">
        <w:t>ВЛ</w:t>
      </w:r>
      <w:proofErr w:type="gramEnd"/>
      <w:r>
        <w:t>; направление</w:t>
      </w:r>
      <w:r w:rsidR="00E41D55">
        <w:t xml:space="preserve"> пис</w:t>
      </w:r>
      <w:r>
        <w:t>ем</w:t>
      </w:r>
      <w:r w:rsidR="00E41D55">
        <w:t xml:space="preserve"> с требованием приведения электроустановок иных собственников в соответствии с требованиями правил (ПУЭ, ПТЭ)</w:t>
      </w:r>
      <w:r>
        <w:t>; п</w:t>
      </w:r>
      <w:r w:rsidR="00E41D55">
        <w:t>редъявление иска о возмещении ущерба виновникам.</w:t>
      </w:r>
      <w:bookmarkStart w:id="0" w:name="_GoBack"/>
      <w:bookmarkEnd w:id="0"/>
    </w:p>
    <w:p w:rsidR="00F20CBA" w:rsidRDefault="00F20CBA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7E2141" w:rsidRDefault="007E2141" w:rsidP="00C86192">
      <w:pPr>
        <w:tabs>
          <w:tab w:val="left" w:pos="6585"/>
        </w:tabs>
        <w:rPr>
          <w:sz w:val="28"/>
          <w:szCs w:val="28"/>
        </w:rPr>
      </w:pPr>
    </w:p>
    <w:p w:rsidR="00F20CBA" w:rsidRDefault="00F20CBA" w:rsidP="00C86192">
      <w:pPr>
        <w:tabs>
          <w:tab w:val="left" w:pos="6585"/>
        </w:tabs>
        <w:rPr>
          <w:sz w:val="28"/>
          <w:szCs w:val="28"/>
        </w:rPr>
      </w:pPr>
    </w:p>
    <w:sectPr w:rsidR="00F20CBA" w:rsidSect="004E23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45" w:rsidRDefault="006E4F45" w:rsidP="00D27E37">
      <w:r>
        <w:separator/>
      </w:r>
    </w:p>
  </w:endnote>
  <w:endnote w:type="continuationSeparator" w:id="0">
    <w:p w:rsidR="006E4F45" w:rsidRDefault="006E4F45" w:rsidP="00D2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45" w:rsidRDefault="006E4F45" w:rsidP="00D27E37">
      <w:r>
        <w:separator/>
      </w:r>
    </w:p>
  </w:footnote>
  <w:footnote w:type="continuationSeparator" w:id="0">
    <w:p w:rsidR="006E4F45" w:rsidRDefault="006E4F45" w:rsidP="00D27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59"/>
    <w:rsid w:val="0001497B"/>
    <w:rsid w:val="0002065D"/>
    <w:rsid w:val="00024C1C"/>
    <w:rsid w:val="000377E2"/>
    <w:rsid w:val="00041075"/>
    <w:rsid w:val="00061B9D"/>
    <w:rsid w:val="00065124"/>
    <w:rsid w:val="000762CA"/>
    <w:rsid w:val="0008480C"/>
    <w:rsid w:val="00087FEF"/>
    <w:rsid w:val="000A0154"/>
    <w:rsid w:val="000A2E56"/>
    <w:rsid w:val="000B017E"/>
    <w:rsid w:val="000B1DD4"/>
    <w:rsid w:val="000B2F6F"/>
    <w:rsid w:val="000B631C"/>
    <w:rsid w:val="000B78C4"/>
    <w:rsid w:val="000C0114"/>
    <w:rsid w:val="000D1ED6"/>
    <w:rsid w:val="000D3ED0"/>
    <w:rsid w:val="000D7D63"/>
    <w:rsid w:val="000F355D"/>
    <w:rsid w:val="00102516"/>
    <w:rsid w:val="00112573"/>
    <w:rsid w:val="0011506E"/>
    <w:rsid w:val="001419C2"/>
    <w:rsid w:val="00141ECC"/>
    <w:rsid w:val="00162D86"/>
    <w:rsid w:val="0017477D"/>
    <w:rsid w:val="00185E68"/>
    <w:rsid w:val="0019333C"/>
    <w:rsid w:val="001C0D77"/>
    <w:rsid w:val="001C11B4"/>
    <w:rsid w:val="001C1F30"/>
    <w:rsid w:val="001D088B"/>
    <w:rsid w:val="001D149B"/>
    <w:rsid w:val="001D238E"/>
    <w:rsid w:val="001D294F"/>
    <w:rsid w:val="001D46DD"/>
    <w:rsid w:val="001D738C"/>
    <w:rsid w:val="001E04A3"/>
    <w:rsid w:val="001E101E"/>
    <w:rsid w:val="001E2BC1"/>
    <w:rsid w:val="001E780F"/>
    <w:rsid w:val="001F5A99"/>
    <w:rsid w:val="00201136"/>
    <w:rsid w:val="00202404"/>
    <w:rsid w:val="00222A6F"/>
    <w:rsid w:val="00232AB7"/>
    <w:rsid w:val="002338C2"/>
    <w:rsid w:val="00236129"/>
    <w:rsid w:val="00240AB1"/>
    <w:rsid w:val="00244400"/>
    <w:rsid w:val="002506F0"/>
    <w:rsid w:val="00272654"/>
    <w:rsid w:val="002A74BB"/>
    <w:rsid w:val="002B785D"/>
    <w:rsid w:val="002C6C1A"/>
    <w:rsid w:val="002D4182"/>
    <w:rsid w:val="002E152F"/>
    <w:rsid w:val="002F27C1"/>
    <w:rsid w:val="002F4B40"/>
    <w:rsid w:val="002F72E2"/>
    <w:rsid w:val="00302974"/>
    <w:rsid w:val="003171C2"/>
    <w:rsid w:val="00342C32"/>
    <w:rsid w:val="00363F48"/>
    <w:rsid w:val="00381029"/>
    <w:rsid w:val="003A4AFD"/>
    <w:rsid w:val="003C0B9D"/>
    <w:rsid w:val="003D2087"/>
    <w:rsid w:val="003D4D09"/>
    <w:rsid w:val="003D72F7"/>
    <w:rsid w:val="003E02F9"/>
    <w:rsid w:val="004048C2"/>
    <w:rsid w:val="004126C3"/>
    <w:rsid w:val="00413599"/>
    <w:rsid w:val="00417AF9"/>
    <w:rsid w:val="00420046"/>
    <w:rsid w:val="004225EC"/>
    <w:rsid w:val="00431100"/>
    <w:rsid w:val="00432986"/>
    <w:rsid w:val="00447D1B"/>
    <w:rsid w:val="00460A24"/>
    <w:rsid w:val="004658E4"/>
    <w:rsid w:val="00470956"/>
    <w:rsid w:val="004761E0"/>
    <w:rsid w:val="00480C7D"/>
    <w:rsid w:val="00485E4B"/>
    <w:rsid w:val="00485FA2"/>
    <w:rsid w:val="00487303"/>
    <w:rsid w:val="004937FD"/>
    <w:rsid w:val="004B0E3D"/>
    <w:rsid w:val="004C247F"/>
    <w:rsid w:val="004C3B6A"/>
    <w:rsid w:val="004C462C"/>
    <w:rsid w:val="004C4E3C"/>
    <w:rsid w:val="004D0522"/>
    <w:rsid w:val="004D495E"/>
    <w:rsid w:val="004E237D"/>
    <w:rsid w:val="004E3D78"/>
    <w:rsid w:val="004F15AB"/>
    <w:rsid w:val="00530D17"/>
    <w:rsid w:val="00547FE9"/>
    <w:rsid w:val="00562DE2"/>
    <w:rsid w:val="00564698"/>
    <w:rsid w:val="0056488F"/>
    <w:rsid w:val="00574DD4"/>
    <w:rsid w:val="005832C0"/>
    <w:rsid w:val="005854C2"/>
    <w:rsid w:val="00585EDC"/>
    <w:rsid w:val="005862E7"/>
    <w:rsid w:val="005949D6"/>
    <w:rsid w:val="005A0C01"/>
    <w:rsid w:val="005B2784"/>
    <w:rsid w:val="005C1D75"/>
    <w:rsid w:val="005E096D"/>
    <w:rsid w:val="005E213C"/>
    <w:rsid w:val="005E61C8"/>
    <w:rsid w:val="005E6693"/>
    <w:rsid w:val="005F0D91"/>
    <w:rsid w:val="005F43A6"/>
    <w:rsid w:val="005F6C91"/>
    <w:rsid w:val="005F73B0"/>
    <w:rsid w:val="005F7CBF"/>
    <w:rsid w:val="006072FE"/>
    <w:rsid w:val="00614144"/>
    <w:rsid w:val="00615513"/>
    <w:rsid w:val="006225FF"/>
    <w:rsid w:val="00627336"/>
    <w:rsid w:val="00627746"/>
    <w:rsid w:val="00634305"/>
    <w:rsid w:val="0063681C"/>
    <w:rsid w:val="00645B16"/>
    <w:rsid w:val="00650316"/>
    <w:rsid w:val="0066494E"/>
    <w:rsid w:val="006752D0"/>
    <w:rsid w:val="00692B7A"/>
    <w:rsid w:val="00693972"/>
    <w:rsid w:val="006B2AF0"/>
    <w:rsid w:val="006B5C47"/>
    <w:rsid w:val="006C00BD"/>
    <w:rsid w:val="006D56B3"/>
    <w:rsid w:val="006E3D6D"/>
    <w:rsid w:val="006E4E15"/>
    <w:rsid w:val="006E4F45"/>
    <w:rsid w:val="00703176"/>
    <w:rsid w:val="00705C6A"/>
    <w:rsid w:val="00706373"/>
    <w:rsid w:val="0071002C"/>
    <w:rsid w:val="007202CC"/>
    <w:rsid w:val="00723020"/>
    <w:rsid w:val="00735096"/>
    <w:rsid w:val="0073598D"/>
    <w:rsid w:val="00742EB8"/>
    <w:rsid w:val="00745D80"/>
    <w:rsid w:val="007531D8"/>
    <w:rsid w:val="00775E7D"/>
    <w:rsid w:val="00776195"/>
    <w:rsid w:val="00777F9B"/>
    <w:rsid w:val="00780BCD"/>
    <w:rsid w:val="00782AC6"/>
    <w:rsid w:val="00784D3B"/>
    <w:rsid w:val="0078731B"/>
    <w:rsid w:val="007C1CF4"/>
    <w:rsid w:val="007C5D6A"/>
    <w:rsid w:val="007C6786"/>
    <w:rsid w:val="007E2141"/>
    <w:rsid w:val="007F7E94"/>
    <w:rsid w:val="00806B3B"/>
    <w:rsid w:val="008114E3"/>
    <w:rsid w:val="00822CAB"/>
    <w:rsid w:val="00823D02"/>
    <w:rsid w:val="00850F84"/>
    <w:rsid w:val="00851B58"/>
    <w:rsid w:val="00857DA5"/>
    <w:rsid w:val="00862F4A"/>
    <w:rsid w:val="0086668F"/>
    <w:rsid w:val="00875781"/>
    <w:rsid w:val="00880650"/>
    <w:rsid w:val="008830EA"/>
    <w:rsid w:val="00887730"/>
    <w:rsid w:val="00890824"/>
    <w:rsid w:val="008A1C6D"/>
    <w:rsid w:val="008A24FD"/>
    <w:rsid w:val="008B4975"/>
    <w:rsid w:val="008C1CDC"/>
    <w:rsid w:val="008C3106"/>
    <w:rsid w:val="008D6E4E"/>
    <w:rsid w:val="008E4E2C"/>
    <w:rsid w:val="008E591B"/>
    <w:rsid w:val="009018D8"/>
    <w:rsid w:val="00902516"/>
    <w:rsid w:val="00916E3D"/>
    <w:rsid w:val="00921012"/>
    <w:rsid w:val="00922FAC"/>
    <w:rsid w:val="00944090"/>
    <w:rsid w:val="00946ED2"/>
    <w:rsid w:val="00953F80"/>
    <w:rsid w:val="0095606D"/>
    <w:rsid w:val="009D03DE"/>
    <w:rsid w:val="009E2101"/>
    <w:rsid w:val="009E3BB5"/>
    <w:rsid w:val="00A024A4"/>
    <w:rsid w:val="00A059D8"/>
    <w:rsid w:val="00A13ED5"/>
    <w:rsid w:val="00A140B2"/>
    <w:rsid w:val="00A144CA"/>
    <w:rsid w:val="00A30C3B"/>
    <w:rsid w:val="00A32770"/>
    <w:rsid w:val="00A344A4"/>
    <w:rsid w:val="00A352CA"/>
    <w:rsid w:val="00A5390B"/>
    <w:rsid w:val="00A7626A"/>
    <w:rsid w:val="00A8233E"/>
    <w:rsid w:val="00A86A1D"/>
    <w:rsid w:val="00A87E5D"/>
    <w:rsid w:val="00A94AF9"/>
    <w:rsid w:val="00AA15BB"/>
    <w:rsid w:val="00AB1CA6"/>
    <w:rsid w:val="00AB5BD5"/>
    <w:rsid w:val="00AC1B4F"/>
    <w:rsid w:val="00AD2C39"/>
    <w:rsid w:val="00AE18C2"/>
    <w:rsid w:val="00AE309D"/>
    <w:rsid w:val="00AF7680"/>
    <w:rsid w:val="00B345C1"/>
    <w:rsid w:val="00B373C0"/>
    <w:rsid w:val="00B53963"/>
    <w:rsid w:val="00B539D3"/>
    <w:rsid w:val="00B55C3C"/>
    <w:rsid w:val="00B57DB6"/>
    <w:rsid w:val="00B65E0F"/>
    <w:rsid w:val="00B95E62"/>
    <w:rsid w:val="00BA2F51"/>
    <w:rsid w:val="00BB622B"/>
    <w:rsid w:val="00BC32B8"/>
    <w:rsid w:val="00BD3594"/>
    <w:rsid w:val="00BF238B"/>
    <w:rsid w:val="00C0347E"/>
    <w:rsid w:val="00C16DF2"/>
    <w:rsid w:val="00C3026A"/>
    <w:rsid w:val="00C30643"/>
    <w:rsid w:val="00C36199"/>
    <w:rsid w:val="00C475E6"/>
    <w:rsid w:val="00C505A9"/>
    <w:rsid w:val="00C61FD8"/>
    <w:rsid w:val="00C6452D"/>
    <w:rsid w:val="00C70EFB"/>
    <w:rsid w:val="00C759C0"/>
    <w:rsid w:val="00C85603"/>
    <w:rsid w:val="00C86192"/>
    <w:rsid w:val="00C86E0A"/>
    <w:rsid w:val="00C876B6"/>
    <w:rsid w:val="00C957BE"/>
    <w:rsid w:val="00CA1C88"/>
    <w:rsid w:val="00CD006D"/>
    <w:rsid w:val="00CD5865"/>
    <w:rsid w:val="00CD7C27"/>
    <w:rsid w:val="00CE4C59"/>
    <w:rsid w:val="00CE5187"/>
    <w:rsid w:val="00CF3317"/>
    <w:rsid w:val="00D0727A"/>
    <w:rsid w:val="00D27E37"/>
    <w:rsid w:val="00D323F6"/>
    <w:rsid w:val="00D357C1"/>
    <w:rsid w:val="00D36B91"/>
    <w:rsid w:val="00D3716B"/>
    <w:rsid w:val="00D42F65"/>
    <w:rsid w:val="00D44E78"/>
    <w:rsid w:val="00D50143"/>
    <w:rsid w:val="00D56F8F"/>
    <w:rsid w:val="00D60AE5"/>
    <w:rsid w:val="00D628A3"/>
    <w:rsid w:val="00D62C2A"/>
    <w:rsid w:val="00D7055B"/>
    <w:rsid w:val="00D73900"/>
    <w:rsid w:val="00DB0604"/>
    <w:rsid w:val="00DB588B"/>
    <w:rsid w:val="00DC04CE"/>
    <w:rsid w:val="00DC2881"/>
    <w:rsid w:val="00DD1FBE"/>
    <w:rsid w:val="00E02EE5"/>
    <w:rsid w:val="00E06A33"/>
    <w:rsid w:val="00E107D4"/>
    <w:rsid w:val="00E14B2E"/>
    <w:rsid w:val="00E36D3E"/>
    <w:rsid w:val="00E41665"/>
    <w:rsid w:val="00E417D6"/>
    <w:rsid w:val="00E41D55"/>
    <w:rsid w:val="00E46224"/>
    <w:rsid w:val="00E5395F"/>
    <w:rsid w:val="00E5506A"/>
    <w:rsid w:val="00E6166F"/>
    <w:rsid w:val="00E74174"/>
    <w:rsid w:val="00E75614"/>
    <w:rsid w:val="00E84C48"/>
    <w:rsid w:val="00E859E5"/>
    <w:rsid w:val="00E91A99"/>
    <w:rsid w:val="00EA0311"/>
    <w:rsid w:val="00EB076E"/>
    <w:rsid w:val="00EB180F"/>
    <w:rsid w:val="00EB6AEA"/>
    <w:rsid w:val="00EC4C8B"/>
    <w:rsid w:val="00EE1E0E"/>
    <w:rsid w:val="00EE6687"/>
    <w:rsid w:val="00EF5ACA"/>
    <w:rsid w:val="00F03D8A"/>
    <w:rsid w:val="00F20CBA"/>
    <w:rsid w:val="00F32717"/>
    <w:rsid w:val="00F35237"/>
    <w:rsid w:val="00F4170A"/>
    <w:rsid w:val="00F45CD4"/>
    <w:rsid w:val="00F46D66"/>
    <w:rsid w:val="00F60326"/>
    <w:rsid w:val="00F660BF"/>
    <w:rsid w:val="00F6713D"/>
    <w:rsid w:val="00F67D9E"/>
    <w:rsid w:val="00F8003C"/>
    <w:rsid w:val="00F97862"/>
    <w:rsid w:val="00FB19B6"/>
    <w:rsid w:val="00FC0E48"/>
    <w:rsid w:val="00FC0F57"/>
    <w:rsid w:val="00FC32F0"/>
    <w:rsid w:val="00FD6192"/>
    <w:rsid w:val="00FE27B2"/>
    <w:rsid w:val="00FE4B91"/>
    <w:rsid w:val="00FF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430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37F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D27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D27E3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D27E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27E37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430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37F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D27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D27E3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D27E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27E3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ДГЭС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Вилесова Светлана Васильевна</cp:lastModifiedBy>
  <cp:revision>2</cp:revision>
  <cp:lastPrinted>2020-01-29T08:47:00Z</cp:lastPrinted>
  <dcterms:created xsi:type="dcterms:W3CDTF">2021-02-26T12:17:00Z</dcterms:created>
  <dcterms:modified xsi:type="dcterms:W3CDTF">2021-02-26T12:17:00Z</dcterms:modified>
</cp:coreProperties>
</file>